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897" w:rsidRPr="00296897" w:rsidRDefault="00296897" w:rsidP="002968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96897">
        <w:rPr>
          <w:rFonts w:ascii="Times New Roman" w:hAnsi="Times New Roman" w:cs="Times New Roman"/>
          <w:b/>
          <w:sz w:val="28"/>
          <w:szCs w:val="28"/>
        </w:rPr>
        <w:t>Вопросы по методологии иноязычного образования</w:t>
      </w:r>
    </w:p>
    <w:bookmarkEnd w:id="0"/>
    <w:p w:rsidR="00296897" w:rsidRDefault="00296897" w:rsidP="00296897">
      <w:pPr>
        <w:pStyle w:val="a3"/>
      </w:pPr>
    </w:p>
    <w:p w:rsidR="00296897" w:rsidRDefault="00296897" w:rsidP="002968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Состояние и перспективы развития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националь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ной системы иноязычного образования 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современ</w:t>
      </w:r>
      <w:proofErr w:type="spellEnd"/>
    </w:p>
    <w:p w:rsidR="00296897" w:rsidRDefault="00296897" w:rsidP="0029689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ных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условиях</w:t>
      </w:r>
    </w:p>
    <w:p w:rsidR="00296897" w:rsidRDefault="00296897" w:rsidP="0029689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Стратегические ориентиры национальной системы высшего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сиональногообразования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Республике Казахстан</w:t>
      </w:r>
    </w:p>
    <w:p w:rsidR="00296897" w:rsidRDefault="00296897" w:rsidP="002968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Причинно-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следственныефакторы,обуславливающие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современный</w:t>
      </w:r>
    </w:p>
    <w:p w:rsidR="00296897" w:rsidRDefault="00296897" w:rsidP="002968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кризис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иноязычногообразования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меры по его преодолению </w:t>
      </w:r>
    </w:p>
    <w:p w:rsidR="00296897" w:rsidRDefault="00296897" w:rsidP="00296897">
      <w:pPr>
        <w:pStyle w:val="a3"/>
      </w:pPr>
    </w:p>
    <w:p w:rsidR="00296897" w:rsidRDefault="00296897" w:rsidP="00296897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ru-RU"/>
        </w:rPr>
        <w:t>Современная методология и теория иноязычного образования</w:t>
      </w:r>
    </w:p>
    <w:p w:rsidR="00296897" w:rsidRDefault="00296897" w:rsidP="00296897">
      <w:pPr>
        <w:pStyle w:val="a3"/>
        <w:numPr>
          <w:ilvl w:val="0"/>
          <w:numId w:val="1"/>
        </w:num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Существующие </w:t>
      </w:r>
      <w:r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t xml:space="preserve">интерпретации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базовых составляющих современной</w:t>
      </w:r>
    </w:p>
    <w:p w:rsidR="00296897" w:rsidRDefault="00296897" w:rsidP="00296897">
      <w:pPr>
        <w:pStyle w:val="a3"/>
        <w:numPr>
          <w:ilvl w:val="0"/>
          <w:numId w:val="1"/>
        </w:num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философии </w:t>
      </w:r>
      <w:r>
        <w:rPr>
          <w:rFonts w:ascii="TimesNewRomanPSMT" w:eastAsia="Times New Roman" w:hAnsi="TimesNewRomanPSMT" w:cs="Times New Roman"/>
          <w:color w:val="000000"/>
          <w:sz w:val="30"/>
          <w:szCs w:val="30"/>
          <w:lang w:eastAsia="ru-RU"/>
        </w:rPr>
        <w:t xml:space="preserve">иноязычного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образования</w:t>
      </w:r>
    </w:p>
    <w:p w:rsidR="00732B3E" w:rsidRDefault="00732B3E"/>
    <w:sectPr w:rsidR="00732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4D717F"/>
    <w:multiLevelType w:val="hybridMultilevel"/>
    <w:tmpl w:val="E9F88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C6"/>
    <w:rsid w:val="00296897"/>
    <w:rsid w:val="002A3BC6"/>
    <w:rsid w:val="0073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94671-F3B7-4507-B0AD-885037E2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6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96897"/>
  </w:style>
  <w:style w:type="paragraph" w:styleId="a5">
    <w:name w:val="List Paragraph"/>
    <w:basedOn w:val="a"/>
    <w:uiPriority w:val="34"/>
    <w:qFormat/>
    <w:rsid w:val="0029689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2021-09-26T20:17:00Z</dcterms:created>
  <dcterms:modified xsi:type="dcterms:W3CDTF">2021-09-26T20:17:00Z</dcterms:modified>
</cp:coreProperties>
</file>